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F" w:rsidRPr="001A04E4" w:rsidRDefault="009D21AF" w:rsidP="009D21AF">
      <w:pPr>
        <w:rPr>
          <w:rFonts w:ascii="Times New Roman" w:hAnsi="Times New Roman" w:cs="Times New Roman"/>
          <w:b/>
        </w:rPr>
      </w:pPr>
    </w:p>
    <w:p w:rsidR="009D21AF" w:rsidRPr="001A04E4" w:rsidRDefault="009D21AF" w:rsidP="009D21AF">
      <w:pPr>
        <w:rPr>
          <w:rFonts w:ascii="Times New Roman" w:hAnsi="Times New Roman" w:cs="Times New Roman"/>
          <w:b/>
        </w:rPr>
      </w:pPr>
      <w:r w:rsidRPr="001A04E4">
        <w:rPr>
          <w:rFonts w:ascii="Times New Roman" w:hAnsi="Times New Roman" w:cs="Times New Roman"/>
          <w:b/>
        </w:rPr>
        <w:t xml:space="preserve"> </w:t>
      </w:r>
      <w:r w:rsidRPr="001A04E4">
        <w:rPr>
          <w:rFonts w:ascii="Times New Roman" w:hAnsi="Times New Roman" w:cs="Times New Roman"/>
          <w:b/>
        </w:rPr>
        <w:tab/>
      </w:r>
      <w:r w:rsidRPr="001A04E4">
        <w:rPr>
          <w:rFonts w:ascii="Times New Roman" w:hAnsi="Times New Roman" w:cs="Times New Roman"/>
          <w:b/>
        </w:rPr>
        <w:tab/>
      </w:r>
      <w:r w:rsidRPr="001A04E4">
        <w:rPr>
          <w:rFonts w:ascii="Times New Roman" w:hAnsi="Times New Roman" w:cs="Times New Roman"/>
          <w:b/>
        </w:rPr>
        <w:tab/>
      </w:r>
      <w:r w:rsidRPr="001A04E4">
        <w:rPr>
          <w:rFonts w:ascii="Times New Roman" w:hAnsi="Times New Roman" w:cs="Times New Roman"/>
          <w:b/>
        </w:rPr>
        <w:tab/>
      </w:r>
      <w:r w:rsidRPr="001A04E4">
        <w:rPr>
          <w:rFonts w:ascii="Times New Roman" w:hAnsi="Times New Roman" w:cs="Times New Roman"/>
          <w:b/>
        </w:rPr>
        <w:tab/>
        <w:t>Информация</w:t>
      </w:r>
    </w:p>
    <w:p w:rsidR="009D21AF" w:rsidRPr="001A04E4" w:rsidRDefault="009D21AF" w:rsidP="009D21AF">
      <w:pPr>
        <w:rPr>
          <w:rFonts w:ascii="Times New Roman" w:hAnsi="Times New Roman" w:cs="Times New Roman"/>
          <w:b/>
        </w:rPr>
      </w:pPr>
      <w:r w:rsidRPr="001A04E4">
        <w:rPr>
          <w:rFonts w:ascii="Times New Roman" w:hAnsi="Times New Roman" w:cs="Times New Roman"/>
          <w:b/>
        </w:rPr>
        <w:t xml:space="preserve">о результатах рассмотрения обращений граждан должностными лицами органов власти Воронежской области в апреле 2016 года </w:t>
      </w:r>
    </w:p>
    <w:p w:rsidR="009D21AF" w:rsidRPr="001A04E4" w:rsidRDefault="009D21AF" w:rsidP="009D21AF">
      <w:pPr>
        <w:rPr>
          <w:rFonts w:ascii="Times New Roman" w:hAnsi="Times New Roman" w:cs="Times New Roman"/>
        </w:rPr>
      </w:pPr>
    </w:p>
    <w:p w:rsidR="009D21AF" w:rsidRPr="001A04E4" w:rsidRDefault="009D21AF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>21 апреля 2016 года прием граждан по личным вопросам проводила заместитель руководителя государственного учреждения – отделения пенсионного фонда РФ по Воронежской области Федосова Татьяна Викторовна</w:t>
      </w:r>
    </w:p>
    <w:p w:rsidR="009D21AF" w:rsidRPr="001A04E4" w:rsidRDefault="009D21AF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 xml:space="preserve"> 1.Принято граждан на личном приеме</w:t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  <w:t xml:space="preserve">         8 человек</w:t>
      </w:r>
      <w:r w:rsidRPr="001A04E4">
        <w:rPr>
          <w:rFonts w:ascii="Times New Roman" w:hAnsi="Times New Roman" w:cs="Times New Roman"/>
        </w:rPr>
        <w:tab/>
      </w:r>
    </w:p>
    <w:p w:rsidR="009D21AF" w:rsidRPr="001A04E4" w:rsidRDefault="009D21AF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 xml:space="preserve"> 2. Рассмотрено обращений</w:t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  <w:t xml:space="preserve">         8</w:t>
      </w:r>
    </w:p>
    <w:p w:rsidR="009D21AF" w:rsidRPr="001A04E4" w:rsidRDefault="009D21AF" w:rsidP="009D21AF">
      <w:pPr>
        <w:rPr>
          <w:rFonts w:ascii="Times New Roman" w:hAnsi="Times New Roman" w:cs="Times New Roman"/>
          <w:i/>
        </w:rPr>
      </w:pPr>
      <w:r w:rsidRPr="001A04E4">
        <w:rPr>
          <w:rFonts w:ascii="Times New Roman" w:hAnsi="Times New Roman" w:cs="Times New Roman"/>
        </w:rPr>
        <w:t>3. Тематика обращений:-</w:t>
      </w:r>
    </w:p>
    <w:p w:rsidR="009D21AF" w:rsidRPr="001A04E4" w:rsidRDefault="009D21AF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 xml:space="preserve">   -  социальная сфера</w:t>
      </w:r>
      <w:r w:rsidRPr="001A04E4">
        <w:rPr>
          <w:rFonts w:ascii="Times New Roman" w:hAnsi="Times New Roman" w:cs="Times New Roman"/>
        </w:rPr>
        <w:tab/>
        <w:t xml:space="preserve"> </w:t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  <w:t xml:space="preserve">                                                    6  </w:t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  <w:t xml:space="preserve"> </w:t>
      </w:r>
    </w:p>
    <w:p w:rsidR="009D21AF" w:rsidRPr="001A04E4" w:rsidRDefault="009D21AF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  <w:i/>
        </w:rPr>
        <w:t xml:space="preserve">     </w:t>
      </w:r>
      <w:r w:rsidRPr="001A04E4">
        <w:rPr>
          <w:rFonts w:ascii="Times New Roman" w:hAnsi="Times New Roman" w:cs="Times New Roman"/>
        </w:rPr>
        <w:t>-   предоставление жилой площади</w:t>
      </w:r>
    </w:p>
    <w:p w:rsidR="00CA5058" w:rsidRPr="001A04E4" w:rsidRDefault="00942B9B" w:rsidP="009D2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</w:t>
      </w:r>
      <w:r w:rsidR="009D21AF" w:rsidRPr="001A04E4">
        <w:rPr>
          <w:rFonts w:ascii="Times New Roman" w:hAnsi="Times New Roman" w:cs="Times New Roman"/>
        </w:rPr>
        <w:t>щно-коммунальное хозяйство</w:t>
      </w:r>
      <w:r w:rsidR="00CA5058" w:rsidRPr="001A04E4">
        <w:rPr>
          <w:rFonts w:ascii="Times New Roman" w:hAnsi="Times New Roman" w:cs="Times New Roman"/>
        </w:rPr>
        <w:tab/>
      </w:r>
      <w:r w:rsidR="00CA5058" w:rsidRPr="001A04E4">
        <w:rPr>
          <w:rFonts w:ascii="Times New Roman" w:hAnsi="Times New Roman" w:cs="Times New Roman"/>
        </w:rPr>
        <w:tab/>
      </w:r>
      <w:r w:rsidR="00CA5058" w:rsidRPr="001A04E4">
        <w:rPr>
          <w:rFonts w:ascii="Times New Roman" w:hAnsi="Times New Roman" w:cs="Times New Roman"/>
        </w:rPr>
        <w:tab/>
        <w:t xml:space="preserve">       </w:t>
      </w:r>
      <w:r w:rsidR="001A04E4">
        <w:rPr>
          <w:rFonts w:ascii="Times New Roman" w:hAnsi="Times New Roman" w:cs="Times New Roman"/>
        </w:rPr>
        <w:tab/>
        <w:t xml:space="preserve">         </w:t>
      </w:r>
      <w:r w:rsidR="00CA5058" w:rsidRPr="001A04E4">
        <w:rPr>
          <w:rFonts w:ascii="Times New Roman" w:hAnsi="Times New Roman" w:cs="Times New Roman"/>
        </w:rPr>
        <w:t xml:space="preserve">   2</w:t>
      </w:r>
    </w:p>
    <w:p w:rsidR="00CA5058" w:rsidRPr="001A04E4" w:rsidRDefault="00CA5058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 xml:space="preserve">  Р</w:t>
      </w:r>
      <w:r w:rsidR="00B94B10" w:rsidRPr="001A04E4">
        <w:rPr>
          <w:rFonts w:ascii="Times New Roman" w:hAnsi="Times New Roman" w:cs="Times New Roman"/>
        </w:rPr>
        <w:t xml:space="preserve">езультаты  рассмотрения </w:t>
      </w:r>
      <w:r w:rsidRPr="001A04E4">
        <w:rPr>
          <w:rFonts w:ascii="Times New Roman" w:hAnsi="Times New Roman" w:cs="Times New Roman"/>
        </w:rPr>
        <w:t xml:space="preserve"> обращений</w:t>
      </w:r>
    </w:p>
    <w:p w:rsidR="00F64A7A" w:rsidRPr="001A04E4" w:rsidRDefault="00B94B10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 xml:space="preserve"> р</w:t>
      </w:r>
      <w:r w:rsidR="00AE44C2" w:rsidRPr="001A04E4">
        <w:rPr>
          <w:rFonts w:ascii="Times New Roman" w:hAnsi="Times New Roman" w:cs="Times New Roman"/>
        </w:rPr>
        <w:t>еш</w:t>
      </w:r>
      <w:r w:rsidR="00F64A7A" w:rsidRPr="001A04E4">
        <w:rPr>
          <w:rFonts w:ascii="Times New Roman" w:hAnsi="Times New Roman" w:cs="Times New Roman"/>
        </w:rPr>
        <w:t>ено положительно на месте</w:t>
      </w:r>
      <w:r w:rsidR="00F64A7A" w:rsidRPr="001A04E4">
        <w:rPr>
          <w:rFonts w:ascii="Times New Roman" w:hAnsi="Times New Roman" w:cs="Times New Roman"/>
        </w:rPr>
        <w:tab/>
      </w:r>
      <w:r w:rsidR="00F64A7A" w:rsidRPr="001A04E4">
        <w:rPr>
          <w:rFonts w:ascii="Times New Roman" w:hAnsi="Times New Roman" w:cs="Times New Roman"/>
        </w:rPr>
        <w:tab/>
      </w:r>
      <w:r w:rsidR="00F64A7A" w:rsidRPr="001A04E4">
        <w:rPr>
          <w:rFonts w:ascii="Times New Roman" w:hAnsi="Times New Roman" w:cs="Times New Roman"/>
        </w:rPr>
        <w:tab/>
      </w:r>
      <w:r w:rsidR="00F64A7A"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 xml:space="preserve">           </w:t>
      </w:r>
      <w:r w:rsidR="00F64A7A" w:rsidRPr="001A04E4">
        <w:rPr>
          <w:rFonts w:ascii="Times New Roman" w:hAnsi="Times New Roman" w:cs="Times New Roman"/>
        </w:rPr>
        <w:t>1</w:t>
      </w:r>
    </w:p>
    <w:p w:rsidR="00F64A7A" w:rsidRPr="001A04E4" w:rsidRDefault="00F64A7A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>в том числе в ходе приема:</w:t>
      </w:r>
    </w:p>
    <w:p w:rsidR="00F64A7A" w:rsidRPr="001A04E4" w:rsidRDefault="00F64A7A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>- разъяснено</w:t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bookmarkStart w:id="0" w:name="_GoBack"/>
      <w:bookmarkEnd w:id="0"/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="009D21AF" w:rsidRPr="001A04E4">
        <w:rPr>
          <w:rFonts w:ascii="Times New Roman" w:hAnsi="Times New Roman" w:cs="Times New Roman"/>
        </w:rPr>
        <w:t xml:space="preserve">           </w:t>
      </w:r>
      <w:r w:rsidR="00A4078B" w:rsidRPr="001A04E4">
        <w:rPr>
          <w:rFonts w:ascii="Times New Roman" w:hAnsi="Times New Roman" w:cs="Times New Roman"/>
        </w:rPr>
        <w:t>7</w:t>
      </w:r>
    </w:p>
    <w:p w:rsidR="00A4078B" w:rsidRPr="001A04E4" w:rsidRDefault="00A4078B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>- на контроле</w:t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Pr="001A04E4">
        <w:rPr>
          <w:rFonts w:ascii="Times New Roman" w:hAnsi="Times New Roman" w:cs="Times New Roman"/>
        </w:rPr>
        <w:tab/>
      </w:r>
      <w:r w:rsidR="009D21AF" w:rsidRPr="001A04E4">
        <w:rPr>
          <w:rFonts w:ascii="Times New Roman" w:hAnsi="Times New Roman" w:cs="Times New Roman"/>
        </w:rPr>
        <w:t xml:space="preserve">           </w:t>
      </w:r>
      <w:r w:rsidRPr="001A04E4">
        <w:rPr>
          <w:rFonts w:ascii="Times New Roman" w:hAnsi="Times New Roman" w:cs="Times New Roman"/>
        </w:rPr>
        <w:t>1</w:t>
      </w:r>
    </w:p>
    <w:p w:rsidR="00A4078B" w:rsidRPr="001A04E4" w:rsidRDefault="00A4078B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>Все проблемы, с которыми граждане</w:t>
      </w:r>
      <w:r w:rsidR="00AE44C2" w:rsidRPr="001A04E4">
        <w:rPr>
          <w:rFonts w:ascii="Times New Roman" w:hAnsi="Times New Roman" w:cs="Times New Roman"/>
        </w:rPr>
        <w:t xml:space="preserve"> </w:t>
      </w:r>
      <w:r w:rsidRPr="001A04E4">
        <w:rPr>
          <w:rFonts w:ascii="Times New Roman" w:hAnsi="Times New Roman" w:cs="Times New Roman"/>
        </w:rPr>
        <w:t xml:space="preserve"> обратились на приеме</w:t>
      </w:r>
      <w:r w:rsidR="00AE44C2" w:rsidRPr="001A04E4">
        <w:rPr>
          <w:rFonts w:ascii="Times New Roman" w:hAnsi="Times New Roman" w:cs="Times New Roman"/>
        </w:rPr>
        <w:t xml:space="preserve">, </w:t>
      </w:r>
      <w:r w:rsidRPr="001A04E4">
        <w:rPr>
          <w:rFonts w:ascii="Times New Roman" w:hAnsi="Times New Roman" w:cs="Times New Roman"/>
        </w:rPr>
        <w:t xml:space="preserve"> были внимательно </w:t>
      </w:r>
      <w:proofErr w:type="gramStart"/>
      <w:r w:rsidRPr="001A04E4">
        <w:rPr>
          <w:rFonts w:ascii="Times New Roman" w:hAnsi="Times New Roman" w:cs="Times New Roman"/>
        </w:rPr>
        <w:t>высл</w:t>
      </w:r>
      <w:r w:rsidR="00AE44C2" w:rsidRPr="001A04E4">
        <w:rPr>
          <w:rFonts w:ascii="Times New Roman" w:hAnsi="Times New Roman" w:cs="Times New Roman"/>
        </w:rPr>
        <w:t>ушаны и даны</w:t>
      </w:r>
      <w:proofErr w:type="gramEnd"/>
      <w:r w:rsidR="00AE44C2" w:rsidRPr="001A04E4">
        <w:rPr>
          <w:rFonts w:ascii="Times New Roman" w:hAnsi="Times New Roman" w:cs="Times New Roman"/>
        </w:rPr>
        <w:t xml:space="preserve"> разъяснения на них</w:t>
      </w:r>
      <w:r w:rsidRPr="001A04E4">
        <w:rPr>
          <w:rFonts w:ascii="Times New Roman" w:hAnsi="Times New Roman" w:cs="Times New Roman"/>
        </w:rPr>
        <w:t xml:space="preserve"> согласно действующему законодательству. В приемную губернатора в основном были обращения  жителей  района с просьбой разъяснить о порядке назначения и выплаты минимального размера пенсии. После приема Федосова Т.В.  провела встречу с коллективом  государственного учреждения – управление пенсионного фонда  по Грибановскому району.  Речь шла об изменениях в пенсионном обеспечении граждан, о перспективах работы отделения пенсионного фонда на 2017 год, о работе с клиентами</w:t>
      </w:r>
      <w:proofErr w:type="gramStart"/>
      <w:r w:rsidRPr="001A04E4">
        <w:rPr>
          <w:rFonts w:ascii="Times New Roman" w:hAnsi="Times New Roman" w:cs="Times New Roman"/>
        </w:rPr>
        <w:t xml:space="preserve"> ,</w:t>
      </w:r>
      <w:proofErr w:type="gramEnd"/>
      <w:r w:rsidRPr="001A04E4">
        <w:rPr>
          <w:rFonts w:ascii="Times New Roman" w:hAnsi="Times New Roman" w:cs="Times New Roman"/>
        </w:rPr>
        <w:t xml:space="preserve"> об обновлении оргтехники и пр</w:t>
      </w:r>
      <w:r w:rsidR="00D400E2" w:rsidRPr="001A04E4">
        <w:rPr>
          <w:rFonts w:ascii="Times New Roman" w:hAnsi="Times New Roman" w:cs="Times New Roman"/>
        </w:rPr>
        <w:t>о</w:t>
      </w:r>
      <w:r w:rsidRPr="001A04E4">
        <w:rPr>
          <w:rFonts w:ascii="Times New Roman" w:hAnsi="Times New Roman" w:cs="Times New Roman"/>
        </w:rPr>
        <w:t>граммного обеспечения и др.вопросы.</w:t>
      </w:r>
    </w:p>
    <w:p w:rsidR="00D400E2" w:rsidRPr="001A04E4" w:rsidRDefault="00D400E2" w:rsidP="009D21AF">
      <w:pPr>
        <w:rPr>
          <w:rFonts w:ascii="Times New Roman" w:hAnsi="Times New Roman" w:cs="Times New Roman"/>
        </w:rPr>
      </w:pPr>
      <w:r w:rsidRPr="001A04E4">
        <w:rPr>
          <w:rFonts w:ascii="Times New Roman" w:hAnsi="Times New Roman" w:cs="Times New Roman"/>
        </w:rPr>
        <w:t xml:space="preserve">Все вопросы адресованные Татьяне Викторовне  были разрешены в ходе встречи. Атмосфера встречи носила теплый, благоприятный и полезный характер. Присутствующие </w:t>
      </w:r>
      <w:proofErr w:type="gramStart"/>
      <w:r w:rsidRPr="001A04E4">
        <w:rPr>
          <w:rFonts w:ascii="Times New Roman" w:hAnsi="Times New Roman" w:cs="Times New Roman"/>
        </w:rPr>
        <w:t>поблагодарили руководителя и высказали</w:t>
      </w:r>
      <w:proofErr w:type="gramEnd"/>
      <w:r w:rsidRPr="001A04E4">
        <w:rPr>
          <w:rFonts w:ascii="Times New Roman" w:hAnsi="Times New Roman" w:cs="Times New Roman"/>
        </w:rPr>
        <w:t xml:space="preserve"> </w:t>
      </w:r>
      <w:r w:rsidR="00AE44C2" w:rsidRPr="001A04E4">
        <w:rPr>
          <w:rFonts w:ascii="Times New Roman" w:hAnsi="Times New Roman" w:cs="Times New Roman"/>
        </w:rPr>
        <w:t xml:space="preserve"> благодарственные слова в адрес губернатора А.В.Гордеева</w:t>
      </w:r>
    </w:p>
    <w:p w:rsidR="00F64A7A" w:rsidRPr="00942B9B" w:rsidRDefault="00D400E2" w:rsidP="00942B9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33" w:rsidRDefault="00A97833" w:rsidP="002265D3">
      <w:pPr>
        <w:spacing w:line="240" w:lineRule="auto"/>
        <w:jc w:val="both"/>
        <w:rPr>
          <w:sz w:val="28"/>
          <w:szCs w:val="28"/>
        </w:rPr>
      </w:pPr>
    </w:p>
    <w:p w:rsidR="002265D3" w:rsidRPr="00F7229F" w:rsidRDefault="002265D3" w:rsidP="002265D3">
      <w:pPr>
        <w:spacing w:line="240" w:lineRule="auto"/>
        <w:jc w:val="both"/>
        <w:rPr>
          <w:sz w:val="28"/>
          <w:szCs w:val="28"/>
        </w:rPr>
      </w:pPr>
    </w:p>
    <w:sectPr w:rsidR="002265D3" w:rsidRPr="00F7229F" w:rsidSect="0071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C4"/>
    <w:multiLevelType w:val="hybridMultilevel"/>
    <w:tmpl w:val="75B4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423E"/>
    <w:multiLevelType w:val="hybridMultilevel"/>
    <w:tmpl w:val="75B4DAA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8F5"/>
    <w:multiLevelType w:val="hybridMultilevel"/>
    <w:tmpl w:val="75B4DAA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F"/>
    <w:rsid w:val="001A04E4"/>
    <w:rsid w:val="002265D3"/>
    <w:rsid w:val="00314C70"/>
    <w:rsid w:val="00347E6C"/>
    <w:rsid w:val="00395978"/>
    <w:rsid w:val="00407624"/>
    <w:rsid w:val="00717945"/>
    <w:rsid w:val="008D14FC"/>
    <w:rsid w:val="00942B9B"/>
    <w:rsid w:val="009D21AF"/>
    <w:rsid w:val="00A4078B"/>
    <w:rsid w:val="00A97833"/>
    <w:rsid w:val="00AE425F"/>
    <w:rsid w:val="00AE44C2"/>
    <w:rsid w:val="00B94B10"/>
    <w:rsid w:val="00C2417A"/>
    <w:rsid w:val="00CA5058"/>
    <w:rsid w:val="00CC164D"/>
    <w:rsid w:val="00D400E2"/>
    <w:rsid w:val="00D569AE"/>
    <w:rsid w:val="00EC6545"/>
    <w:rsid w:val="00F64A7A"/>
    <w:rsid w:val="00F7229F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7A"/>
    <w:pPr>
      <w:ind w:left="720"/>
      <w:contextualSpacing/>
    </w:pPr>
  </w:style>
  <w:style w:type="paragraph" w:styleId="a4">
    <w:name w:val="No Spacing"/>
    <w:uiPriority w:val="1"/>
    <w:qFormat/>
    <w:rsid w:val="00AE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7A"/>
    <w:pPr>
      <w:ind w:left="720"/>
      <w:contextualSpacing/>
    </w:pPr>
  </w:style>
  <w:style w:type="paragraph" w:styleId="a4">
    <w:name w:val="No Spacing"/>
    <w:uiPriority w:val="1"/>
    <w:qFormat/>
    <w:rsid w:val="00AE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op.griban</dc:creator>
  <cp:lastModifiedBy>User</cp:lastModifiedBy>
  <cp:revision>2</cp:revision>
  <dcterms:created xsi:type="dcterms:W3CDTF">2016-05-17T08:03:00Z</dcterms:created>
  <dcterms:modified xsi:type="dcterms:W3CDTF">2016-05-17T08:03:00Z</dcterms:modified>
</cp:coreProperties>
</file>